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Pregao1_Atletismo e Natação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Pregão1_Atletismo e Natação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80.0" w:type="dxa"/>
        <w:jc w:val="left"/>
        <w:tblInd w:w="-1408.0" w:type="dxa"/>
        <w:tblLayout w:type="fixed"/>
        <w:tblLook w:val="0400"/>
      </w:tblPr>
      <w:tblGrid>
        <w:gridCol w:w="653"/>
        <w:gridCol w:w="3369"/>
        <w:gridCol w:w="3183"/>
        <w:gridCol w:w="2840"/>
        <w:gridCol w:w="649"/>
        <w:gridCol w:w="743"/>
        <w:gridCol w:w="933"/>
        <w:gridCol w:w="679"/>
        <w:gridCol w:w="1246"/>
        <w:gridCol w:w="1239"/>
        <w:gridCol w:w="146"/>
        <w:tblGridChange w:id="0">
          <w:tblGrid>
            <w:gridCol w:w="653"/>
            <w:gridCol w:w="3369"/>
            <w:gridCol w:w="3183"/>
            <w:gridCol w:w="2840"/>
            <w:gridCol w:w="649"/>
            <w:gridCol w:w="743"/>
            <w:gridCol w:w="933"/>
            <w:gridCol w:w="679"/>
            <w:gridCol w:w="1246"/>
            <w:gridCol w:w="1239"/>
            <w:gridCol w:w="14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 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Pregão1_Atletismo e Natação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03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4cmdwAiDpN0c2+cqss3Rips7A==">CgMxLjA4AHIhMWtMMWRiNXhGX3FDRklVcXp3bE03TVRicXlKdWZoXzBr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