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Pregão3_Material Geral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-17141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50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C5DXGHM1LDfob5Os4QN0zUqpg==">CgMxLjAyDmguemIyb3Vzd2FsaTdtOAByITFBNzV1WHVnRzU2V1Qzb0RVUFhtd1FnNmFIeEY3cTdOLQ==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